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horzAnchor="margin" w:tblpXSpec="center" w:tblpYSpec="top"/>
        <w:tblOverlap w:val="never"/>
        <w:tblW w:w="9450" w:type="dxa"/>
        <w:jc w:val="center"/>
        <w:tblBorders>
          <w:bottom w:val="thinThickSmallGap" w:sz="1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450"/>
      </w:tblGrid>
      <w:tr w:rsidR="00FD2BE1" w:rsidTr="009462B4">
        <w:trPr>
          <w:jc w:val="center"/>
        </w:trPr>
        <w:tc>
          <w:tcPr>
            <w:tcW w:w="9450" w:type="dxa"/>
            <w:tcBorders>
              <w:bottom w:val="thinThickSmallGap" w:sz="18" w:space="0" w:color="FF0000"/>
            </w:tcBorders>
          </w:tcPr>
          <w:p w:rsidR="00FD2BE1" w:rsidRPr="007F32DA" w:rsidRDefault="00FD2BE1" w:rsidP="009462B4">
            <w:pPr>
              <w:pStyle w:val="a5"/>
              <w:spacing w:before="160" w:after="140" w:line="900" w:lineRule="exact"/>
              <w:ind w:left="567" w:right="567"/>
              <w:rPr>
                <w:rFonts w:ascii="Times New Roman" w:eastAsia="方正小标宋_GBK" w:hAnsi="Times New Roman"/>
                <w:sz w:val="80"/>
                <w:szCs w:val="80"/>
              </w:rPr>
            </w:pPr>
            <w:r>
              <w:rPr>
                <w:rFonts w:ascii="Times New Roman" w:eastAsia="方正小标宋_GBK" w:hAnsi="Times New Roman" w:hint="eastAsia"/>
                <w:sz w:val="80"/>
                <w:szCs w:val="80"/>
              </w:rPr>
              <w:t>南通市交通运输局</w:t>
            </w:r>
          </w:p>
        </w:tc>
      </w:tr>
    </w:tbl>
    <w:p w:rsidR="00915B9E" w:rsidRDefault="00915B9E" w:rsidP="00915B9E">
      <w:pPr>
        <w:widowControl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9041DA" w:rsidRDefault="00D2766F" w:rsidP="00D2766F">
      <w:pPr>
        <w:widowControl/>
        <w:spacing w:line="600" w:lineRule="exact"/>
        <w:jc w:val="center"/>
        <w:rPr>
          <w:rFonts w:ascii="方正小标宋_GBK" w:eastAsia="方正小标宋_GBK" w:hAnsi="方正大标宋_GBK" w:cs="方正大标宋_GBK" w:hint="eastAsia"/>
          <w:sz w:val="44"/>
          <w:szCs w:val="44"/>
        </w:rPr>
      </w:pPr>
      <w:r>
        <w:rPr>
          <w:rFonts w:ascii="方正小标宋_GBK" w:eastAsia="方正小标宋_GBK" w:hAnsi="方正大标宋_GBK" w:cs="方正大标宋_GBK" w:hint="eastAsia"/>
          <w:sz w:val="44"/>
          <w:szCs w:val="44"/>
        </w:rPr>
        <w:t>关于举办2020年度南通市交通建设工程</w:t>
      </w:r>
    </w:p>
    <w:p w:rsidR="00D2766F" w:rsidRDefault="00D2766F" w:rsidP="00D2766F">
      <w:pPr>
        <w:widowControl/>
        <w:spacing w:line="600" w:lineRule="exact"/>
        <w:jc w:val="center"/>
        <w:rPr>
          <w:rFonts w:ascii="方正小标宋_GBK" w:eastAsia="方正小标宋_GBK" w:hAnsi="方正大标宋_GBK" w:cs="方正大标宋_GBK"/>
          <w:sz w:val="44"/>
          <w:szCs w:val="44"/>
        </w:rPr>
      </w:pPr>
      <w:r>
        <w:rPr>
          <w:rFonts w:ascii="方正小标宋_GBK" w:eastAsia="方正小标宋_GBK" w:hAnsi="方正大标宋_GBK" w:cs="方正大标宋_GBK" w:hint="eastAsia"/>
          <w:sz w:val="44"/>
          <w:szCs w:val="44"/>
        </w:rPr>
        <w:t>安全管理人员培训班的通知</w:t>
      </w:r>
    </w:p>
    <w:p w:rsidR="00D2766F" w:rsidRDefault="00D2766F" w:rsidP="00D2766F">
      <w:pPr>
        <w:spacing w:line="560" w:lineRule="exact"/>
        <w:jc w:val="left"/>
        <w:rPr>
          <w:rFonts w:eastAsia="方正仿宋_GBK"/>
          <w:szCs w:val="32"/>
        </w:rPr>
      </w:pPr>
    </w:p>
    <w:p w:rsidR="00D2766F" w:rsidRDefault="00D2766F" w:rsidP="00FD2BE1">
      <w:pPr>
        <w:spacing w:line="540" w:lineRule="exact"/>
        <w:jc w:val="left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各县（市）</w:t>
      </w:r>
      <w:r w:rsidR="005F04BD">
        <w:rPr>
          <w:rFonts w:eastAsia="方正仿宋_GBK" w:hint="eastAsia"/>
          <w:szCs w:val="32"/>
        </w:rPr>
        <w:t>、区</w:t>
      </w:r>
      <w:r>
        <w:rPr>
          <w:rFonts w:eastAsia="方正仿宋_GBK" w:hint="eastAsia"/>
          <w:szCs w:val="32"/>
        </w:rPr>
        <w:t>交通运输局，通州湾示范区建设交通局，市交通运输综合执法支队、公路事业发展中心、港航事业发展中心，江海河建设指挥部，南通沿海开发集团有限公司，南通港口集团有限公司，各施工、监理、质监检测企业：</w:t>
      </w:r>
    </w:p>
    <w:p w:rsidR="00D2766F" w:rsidRDefault="00D2766F" w:rsidP="00FD2BE1">
      <w:pPr>
        <w:spacing w:line="540" w:lineRule="exact"/>
        <w:ind w:firstLineChars="200" w:firstLine="640"/>
        <w:jc w:val="left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为扎实推进</w:t>
      </w:r>
      <w:r>
        <w:rPr>
          <w:rFonts w:eastAsia="方正仿宋_GBK" w:hint="eastAsia"/>
          <w:szCs w:val="32"/>
        </w:rPr>
        <w:t>2020</w:t>
      </w:r>
      <w:r>
        <w:rPr>
          <w:rFonts w:eastAsia="方正仿宋_GBK" w:hint="eastAsia"/>
          <w:szCs w:val="32"/>
        </w:rPr>
        <w:t>年度“平安工地”建设，进一步落实企业安全生产主体责任，确保全市公路水运工程安全生产形势持续平稳，特举办“</w:t>
      </w:r>
      <w:r>
        <w:rPr>
          <w:rFonts w:eastAsia="方正仿宋_GBK" w:hint="eastAsia"/>
          <w:szCs w:val="32"/>
        </w:rPr>
        <w:t>2020</w:t>
      </w:r>
      <w:r>
        <w:rPr>
          <w:rFonts w:eastAsia="方正仿宋_GBK" w:hint="eastAsia"/>
          <w:szCs w:val="32"/>
        </w:rPr>
        <w:t>年度南通市交通建设工程安全管理人员培训班”。具体事项通知如下：</w:t>
      </w:r>
    </w:p>
    <w:p w:rsidR="00D2766F" w:rsidRDefault="00D2766F" w:rsidP="00FD2BE1">
      <w:pPr>
        <w:widowControl/>
        <w:spacing w:line="540" w:lineRule="exact"/>
        <w:ind w:firstLineChars="196" w:firstLine="627"/>
        <w:jc w:val="left"/>
        <w:rPr>
          <w:rFonts w:ascii="黑体" w:eastAsia="黑体" w:hAnsi="黑体" w:cs="宋体"/>
          <w:bCs/>
          <w:color w:val="000000"/>
          <w:kern w:val="0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Cs w:val="32"/>
        </w:rPr>
        <w:t>一、培训时间</w:t>
      </w:r>
    </w:p>
    <w:p w:rsidR="00D2766F" w:rsidRDefault="00D2766F" w:rsidP="00FD2BE1">
      <w:pPr>
        <w:spacing w:line="540" w:lineRule="exact"/>
        <w:ind w:firstLineChars="200" w:firstLine="640"/>
        <w:jc w:val="left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2020</w:t>
      </w:r>
      <w:r>
        <w:rPr>
          <w:rFonts w:eastAsia="方正仿宋_GBK" w:hint="eastAsia"/>
          <w:szCs w:val="32"/>
        </w:rPr>
        <w:t>年</w:t>
      </w:r>
      <w:r>
        <w:rPr>
          <w:rFonts w:eastAsia="方正仿宋_GBK" w:hint="eastAsia"/>
          <w:szCs w:val="32"/>
        </w:rPr>
        <w:t>9</w:t>
      </w:r>
      <w:r>
        <w:rPr>
          <w:rFonts w:eastAsia="方正仿宋_GBK" w:hint="eastAsia"/>
          <w:szCs w:val="32"/>
        </w:rPr>
        <w:t>月</w:t>
      </w:r>
      <w:r>
        <w:rPr>
          <w:rFonts w:eastAsia="方正仿宋_GBK" w:hint="eastAsia"/>
          <w:szCs w:val="32"/>
        </w:rPr>
        <w:t>16</w:t>
      </w:r>
      <w:r>
        <w:rPr>
          <w:rFonts w:eastAsia="方正仿宋_GBK" w:hint="eastAsia"/>
          <w:szCs w:val="32"/>
        </w:rPr>
        <w:t>日（周三）</w:t>
      </w:r>
      <w:r>
        <w:rPr>
          <w:rFonts w:eastAsia="方正仿宋_GBK" w:hint="eastAsia"/>
          <w:szCs w:val="32"/>
        </w:rPr>
        <w:t>13:30-17:30</w:t>
      </w:r>
      <w:r>
        <w:rPr>
          <w:rFonts w:eastAsia="方正仿宋_GBK" w:hint="eastAsia"/>
          <w:szCs w:val="32"/>
        </w:rPr>
        <w:t>，为期半天。</w:t>
      </w:r>
    </w:p>
    <w:p w:rsidR="00D2766F" w:rsidRDefault="00D2766F" w:rsidP="00FD2BE1">
      <w:pPr>
        <w:widowControl/>
        <w:spacing w:line="540" w:lineRule="exact"/>
        <w:ind w:firstLineChars="196" w:firstLine="627"/>
        <w:jc w:val="left"/>
        <w:rPr>
          <w:rFonts w:ascii="黑体" w:eastAsia="黑体" w:hAnsi="黑体" w:cs="宋体"/>
          <w:bCs/>
          <w:color w:val="000000"/>
          <w:kern w:val="0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Cs w:val="32"/>
        </w:rPr>
        <w:t>二、培训地点</w:t>
      </w:r>
    </w:p>
    <w:p w:rsidR="00D2766F" w:rsidRDefault="00D2766F" w:rsidP="00FD2BE1">
      <w:pPr>
        <w:spacing w:line="540" w:lineRule="exact"/>
        <w:ind w:firstLineChars="200" w:firstLine="640"/>
        <w:jc w:val="left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南通市图书馆二楼报告厅（南通市崇川区崇文路</w:t>
      </w:r>
      <w:r>
        <w:rPr>
          <w:rFonts w:eastAsia="方正仿宋_GBK" w:hint="eastAsia"/>
          <w:szCs w:val="32"/>
        </w:rPr>
        <w:t>2</w:t>
      </w:r>
      <w:r>
        <w:rPr>
          <w:rFonts w:eastAsia="方正仿宋_GBK" w:hint="eastAsia"/>
          <w:szCs w:val="32"/>
        </w:rPr>
        <w:t>号）。</w:t>
      </w:r>
    </w:p>
    <w:p w:rsidR="00D2766F" w:rsidRDefault="00D2766F" w:rsidP="00FD2BE1">
      <w:pPr>
        <w:widowControl/>
        <w:spacing w:line="540" w:lineRule="exact"/>
        <w:ind w:firstLineChars="196" w:firstLine="627"/>
        <w:jc w:val="left"/>
        <w:rPr>
          <w:rFonts w:ascii="黑体" w:eastAsia="黑体" w:hAnsi="黑体" w:cs="宋体"/>
          <w:bCs/>
          <w:color w:val="000000"/>
          <w:kern w:val="0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Cs w:val="32"/>
        </w:rPr>
        <w:t>三、培训内容</w:t>
      </w:r>
    </w:p>
    <w:p w:rsidR="00D2766F" w:rsidRDefault="00D2766F" w:rsidP="00FD2BE1">
      <w:pPr>
        <w:spacing w:line="540" w:lineRule="exact"/>
        <w:ind w:firstLineChars="200" w:firstLine="640"/>
        <w:jc w:val="left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工程施工建设安全管理、安全生产形势、安全生产责任追究和事故案例综合分析。工程施工安全生产评价体系建设。</w:t>
      </w:r>
    </w:p>
    <w:p w:rsidR="00D2766F" w:rsidRDefault="00D2766F" w:rsidP="00FD2BE1">
      <w:pPr>
        <w:widowControl/>
        <w:spacing w:line="540" w:lineRule="exact"/>
        <w:ind w:firstLineChars="196" w:firstLine="627"/>
        <w:jc w:val="left"/>
        <w:rPr>
          <w:rFonts w:ascii="黑体" w:eastAsia="黑体" w:hAnsi="黑体" w:cs="宋体"/>
          <w:bCs/>
          <w:color w:val="000000"/>
          <w:kern w:val="0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Cs w:val="32"/>
        </w:rPr>
        <w:t>四、培训主讲</w:t>
      </w:r>
    </w:p>
    <w:p w:rsidR="00D2766F" w:rsidRDefault="00D2766F" w:rsidP="00FD2BE1">
      <w:pPr>
        <w:spacing w:line="54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赵瑞华（教授级高工，应急管理部综合协调司副司长）。</w:t>
      </w:r>
    </w:p>
    <w:p w:rsidR="00D2766F" w:rsidRDefault="00D2766F" w:rsidP="00FD2BE1">
      <w:pPr>
        <w:spacing w:line="54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费国新（研究员级高工、</w:t>
      </w:r>
      <w:proofErr w:type="gramStart"/>
      <w:r>
        <w:rPr>
          <w:rFonts w:eastAsia="方正仿宋_GBK" w:hint="eastAsia"/>
          <w:szCs w:val="32"/>
        </w:rPr>
        <w:t>省交建局质技</w:t>
      </w:r>
      <w:proofErr w:type="gramEnd"/>
      <w:r>
        <w:rPr>
          <w:rFonts w:eastAsia="方正仿宋_GBK" w:hint="eastAsia"/>
          <w:szCs w:val="32"/>
        </w:rPr>
        <w:t>处副处长）。</w:t>
      </w:r>
    </w:p>
    <w:p w:rsidR="00D2766F" w:rsidRDefault="00D2766F" w:rsidP="00FD2BE1">
      <w:pPr>
        <w:widowControl/>
        <w:spacing w:line="540" w:lineRule="exact"/>
        <w:ind w:firstLineChars="196" w:firstLine="627"/>
        <w:jc w:val="left"/>
        <w:rPr>
          <w:rFonts w:ascii="黑体" w:eastAsia="黑体" w:hAnsi="黑体" w:cs="宋体"/>
          <w:bCs/>
          <w:color w:val="000000"/>
          <w:kern w:val="0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Cs w:val="32"/>
        </w:rPr>
        <w:lastRenderedPageBreak/>
        <w:t>五、培训须知</w:t>
      </w:r>
    </w:p>
    <w:p w:rsidR="00D2766F" w:rsidRPr="00D2766F" w:rsidRDefault="00D2766F" w:rsidP="00FD2BE1">
      <w:pPr>
        <w:spacing w:line="540" w:lineRule="exact"/>
        <w:ind w:firstLineChars="200" w:firstLine="640"/>
        <w:rPr>
          <w:rFonts w:eastAsia="方正楷体_GBK"/>
          <w:color w:val="000000"/>
          <w:szCs w:val="32"/>
        </w:rPr>
      </w:pPr>
      <w:r w:rsidRPr="00D2766F">
        <w:rPr>
          <w:rFonts w:eastAsia="方正楷体_GBK"/>
          <w:color w:val="000000"/>
          <w:szCs w:val="32"/>
        </w:rPr>
        <w:t>（一）名额分配</w:t>
      </w:r>
    </w:p>
    <w:p w:rsidR="00D2766F" w:rsidRDefault="00D2766F" w:rsidP="00FD2BE1">
      <w:pPr>
        <w:spacing w:line="540" w:lineRule="exact"/>
        <w:ind w:firstLineChars="200" w:firstLine="640"/>
        <w:rPr>
          <w:rFonts w:eastAsia="方正仿宋_GBK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>1</w:t>
      </w:r>
      <w:r>
        <w:rPr>
          <w:rFonts w:eastAsia="方正仿宋_GBK" w:hint="eastAsia"/>
          <w:color w:val="000000"/>
          <w:szCs w:val="32"/>
        </w:rPr>
        <w:t>、请各单位按照“培训名额分配表”（附件</w:t>
      </w:r>
      <w:r>
        <w:rPr>
          <w:rFonts w:eastAsia="方正仿宋_GBK" w:hint="eastAsia"/>
          <w:color w:val="000000"/>
          <w:szCs w:val="32"/>
        </w:rPr>
        <w:t>1</w:t>
      </w:r>
      <w:r>
        <w:rPr>
          <w:rFonts w:eastAsia="方正仿宋_GBK" w:hint="eastAsia"/>
          <w:color w:val="000000"/>
          <w:szCs w:val="32"/>
        </w:rPr>
        <w:t>），及时组织相关人员参加培训；为切实保障培训质量，凡超出名额分配的人员恕不安排培训。</w:t>
      </w:r>
    </w:p>
    <w:p w:rsidR="00D2766F" w:rsidRDefault="00D2766F" w:rsidP="00FD2BE1">
      <w:pPr>
        <w:spacing w:line="540" w:lineRule="exact"/>
        <w:ind w:firstLineChars="200" w:firstLine="640"/>
        <w:rPr>
          <w:rFonts w:eastAsia="方正仿宋_GBK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>2</w:t>
      </w:r>
      <w:r>
        <w:rPr>
          <w:rFonts w:eastAsia="方正仿宋_GBK" w:hint="eastAsia"/>
          <w:color w:val="000000"/>
          <w:szCs w:val="32"/>
        </w:rPr>
        <w:t>、各县（市、区）在建项目，参培人员由各县（市、区）交通运输局根据“名额分配表”中提供名额自行统筹分配。</w:t>
      </w:r>
    </w:p>
    <w:p w:rsidR="00D2766F" w:rsidRPr="00D2766F" w:rsidRDefault="00D2766F" w:rsidP="00FD2BE1">
      <w:pPr>
        <w:spacing w:line="540" w:lineRule="exact"/>
        <w:ind w:firstLineChars="200" w:firstLine="640"/>
        <w:rPr>
          <w:rFonts w:eastAsia="方正楷体_GBK"/>
          <w:color w:val="000000"/>
          <w:szCs w:val="32"/>
        </w:rPr>
      </w:pPr>
      <w:r w:rsidRPr="00D2766F">
        <w:rPr>
          <w:rFonts w:eastAsia="方正楷体_GBK" w:hint="eastAsia"/>
          <w:color w:val="000000"/>
          <w:szCs w:val="32"/>
        </w:rPr>
        <w:t>（二）名单报送（报送格式详见附件</w:t>
      </w:r>
      <w:r w:rsidRPr="00D2766F">
        <w:rPr>
          <w:rFonts w:eastAsia="方正楷体_GBK" w:hint="eastAsia"/>
          <w:color w:val="000000"/>
          <w:szCs w:val="32"/>
        </w:rPr>
        <w:t>2</w:t>
      </w:r>
      <w:r w:rsidRPr="00D2766F">
        <w:rPr>
          <w:rFonts w:eastAsia="方正楷体_GBK" w:hint="eastAsia"/>
          <w:color w:val="000000"/>
          <w:szCs w:val="32"/>
        </w:rPr>
        <w:t>）</w:t>
      </w:r>
    </w:p>
    <w:p w:rsidR="00D2766F" w:rsidRDefault="00D2766F" w:rsidP="00FD2BE1">
      <w:pPr>
        <w:spacing w:line="540" w:lineRule="exact"/>
        <w:ind w:firstLineChars="200" w:firstLine="640"/>
        <w:rPr>
          <w:rFonts w:eastAsia="方正仿宋_GBK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>1</w:t>
      </w:r>
      <w:r>
        <w:rPr>
          <w:rFonts w:eastAsia="方正仿宋_GBK" w:hint="eastAsia"/>
          <w:color w:val="000000"/>
          <w:szCs w:val="32"/>
        </w:rPr>
        <w:t>、各县（市、区）、</w:t>
      </w:r>
      <w:r>
        <w:rPr>
          <w:rFonts w:eastAsia="方正仿宋_GBK"/>
          <w:color w:val="000000"/>
          <w:szCs w:val="32"/>
        </w:rPr>
        <w:t>通州湾示范区</w:t>
      </w:r>
      <w:r>
        <w:rPr>
          <w:rFonts w:eastAsia="方正仿宋_GBK" w:hint="eastAsia"/>
          <w:color w:val="000000"/>
          <w:szCs w:val="32"/>
        </w:rPr>
        <w:t>参培人员分别由各县（市、区）交通运输局、</w:t>
      </w:r>
      <w:r>
        <w:rPr>
          <w:rFonts w:eastAsia="方正仿宋_GBK"/>
          <w:color w:val="000000"/>
          <w:szCs w:val="32"/>
        </w:rPr>
        <w:t>通州湾示范区建设</w:t>
      </w:r>
      <w:r>
        <w:rPr>
          <w:rFonts w:eastAsia="方正仿宋_GBK" w:hint="eastAsia"/>
          <w:color w:val="000000"/>
          <w:szCs w:val="32"/>
        </w:rPr>
        <w:t>交通</w:t>
      </w:r>
      <w:r>
        <w:rPr>
          <w:rFonts w:eastAsia="方正仿宋_GBK"/>
          <w:color w:val="000000"/>
          <w:szCs w:val="32"/>
        </w:rPr>
        <w:t>局</w:t>
      </w:r>
      <w:r>
        <w:rPr>
          <w:rFonts w:eastAsia="方正仿宋_GBK" w:hint="eastAsia"/>
          <w:color w:val="000000"/>
          <w:szCs w:val="32"/>
        </w:rPr>
        <w:t>汇总后统一报送市局建管处。</w:t>
      </w:r>
    </w:p>
    <w:p w:rsidR="00D2766F" w:rsidRDefault="00D2766F" w:rsidP="00FD2BE1">
      <w:pPr>
        <w:spacing w:line="540" w:lineRule="exact"/>
        <w:ind w:firstLineChars="200" w:firstLine="640"/>
        <w:rPr>
          <w:rFonts w:eastAsia="方正仿宋_GBK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>2</w:t>
      </w:r>
      <w:r>
        <w:rPr>
          <w:rFonts w:eastAsia="方正仿宋_GBK" w:hint="eastAsia"/>
          <w:color w:val="000000"/>
          <w:szCs w:val="32"/>
        </w:rPr>
        <w:t>、南通市区参培人员直接报送市局建管处。</w:t>
      </w:r>
    </w:p>
    <w:p w:rsidR="00D2766F" w:rsidRDefault="00D2766F" w:rsidP="00FD2BE1">
      <w:pPr>
        <w:spacing w:line="540" w:lineRule="exact"/>
        <w:ind w:firstLineChars="200" w:firstLine="640"/>
        <w:rPr>
          <w:rFonts w:eastAsia="方正仿宋_GBK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>3</w:t>
      </w:r>
      <w:r>
        <w:rPr>
          <w:rFonts w:eastAsia="方正仿宋_GBK" w:hint="eastAsia"/>
          <w:color w:val="000000"/>
          <w:szCs w:val="32"/>
        </w:rPr>
        <w:t>、港口项目参培人员由</w:t>
      </w:r>
      <w:r>
        <w:rPr>
          <w:rFonts w:eastAsia="方正仿宋_GBK" w:hint="eastAsia"/>
          <w:szCs w:val="32"/>
        </w:rPr>
        <w:t>市交通运输综合执法支队</w:t>
      </w:r>
      <w:r>
        <w:rPr>
          <w:rFonts w:eastAsia="方正仿宋_GBK" w:hint="eastAsia"/>
          <w:color w:val="000000"/>
          <w:szCs w:val="32"/>
        </w:rPr>
        <w:t>汇总后统一报送市局建管处。</w:t>
      </w:r>
    </w:p>
    <w:p w:rsidR="00D2766F" w:rsidRDefault="00D2766F" w:rsidP="00FD2BE1">
      <w:pPr>
        <w:spacing w:line="540" w:lineRule="exact"/>
        <w:ind w:firstLineChars="200" w:firstLine="640"/>
        <w:rPr>
          <w:rFonts w:eastAsia="方正仿宋_GBK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>4</w:t>
      </w:r>
      <w:r>
        <w:rPr>
          <w:rFonts w:eastAsia="方正仿宋_GBK" w:hint="eastAsia"/>
          <w:color w:val="000000"/>
          <w:szCs w:val="32"/>
        </w:rPr>
        <w:t>、本次培训不收取费用。报名截止时间：</w:t>
      </w:r>
      <w:r>
        <w:rPr>
          <w:rFonts w:eastAsia="方正仿宋_GBK" w:hint="eastAsia"/>
          <w:color w:val="000000"/>
          <w:szCs w:val="32"/>
        </w:rPr>
        <w:t>9</w:t>
      </w:r>
      <w:r>
        <w:rPr>
          <w:rFonts w:eastAsia="方正仿宋_GBK" w:hint="eastAsia"/>
          <w:color w:val="000000"/>
          <w:szCs w:val="32"/>
        </w:rPr>
        <w:t>月</w:t>
      </w:r>
      <w:r>
        <w:rPr>
          <w:rFonts w:eastAsia="方正仿宋_GBK" w:hint="eastAsia"/>
          <w:color w:val="000000"/>
          <w:szCs w:val="32"/>
        </w:rPr>
        <w:t>14</w:t>
      </w:r>
      <w:r>
        <w:rPr>
          <w:rFonts w:eastAsia="方正仿宋_GBK" w:hint="eastAsia"/>
          <w:color w:val="000000"/>
          <w:szCs w:val="32"/>
        </w:rPr>
        <w:t>日</w:t>
      </w:r>
      <w:r>
        <w:rPr>
          <w:rFonts w:eastAsia="方正仿宋_GBK" w:hint="eastAsia"/>
          <w:color w:val="000000"/>
          <w:szCs w:val="32"/>
        </w:rPr>
        <w:t>16</w:t>
      </w:r>
      <w:r>
        <w:rPr>
          <w:rFonts w:eastAsia="方正仿宋_GBK" w:hint="eastAsia"/>
          <w:color w:val="000000"/>
          <w:szCs w:val="32"/>
        </w:rPr>
        <w:t>点。</w:t>
      </w:r>
    </w:p>
    <w:p w:rsidR="00D2766F" w:rsidRDefault="00D2766F" w:rsidP="00FD2BE1">
      <w:pPr>
        <w:spacing w:line="540" w:lineRule="exact"/>
        <w:ind w:firstLineChars="200" w:firstLine="640"/>
        <w:rPr>
          <w:rFonts w:eastAsia="方正仿宋_GBK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>市局建管处联系人：张勇，电话：</w:t>
      </w:r>
      <w:r>
        <w:rPr>
          <w:rFonts w:eastAsia="方正仿宋_GBK" w:hint="eastAsia"/>
          <w:color w:val="000000"/>
          <w:szCs w:val="32"/>
        </w:rPr>
        <w:t>13515205071</w:t>
      </w:r>
      <w:r>
        <w:rPr>
          <w:rFonts w:eastAsia="方正仿宋_GBK" w:hint="eastAsia"/>
          <w:color w:val="000000"/>
          <w:szCs w:val="32"/>
        </w:rPr>
        <w:t>。</w:t>
      </w:r>
      <w:r>
        <w:rPr>
          <w:rFonts w:eastAsia="方正仿宋_GBK" w:hint="eastAsia"/>
          <w:color w:val="000000"/>
          <w:szCs w:val="32"/>
        </w:rPr>
        <w:t xml:space="preserve"> </w:t>
      </w:r>
    </w:p>
    <w:p w:rsidR="00D2766F" w:rsidRDefault="00D2766F" w:rsidP="00FD2BE1">
      <w:pPr>
        <w:widowControl/>
        <w:spacing w:line="540" w:lineRule="exact"/>
        <w:ind w:firstLineChars="200" w:firstLine="640"/>
        <w:jc w:val="left"/>
        <w:rPr>
          <w:rFonts w:ascii="仿宋" w:eastAsia="仿宋" w:hAnsi="仿宋" w:cs="宋体"/>
          <w:bCs/>
          <w:color w:val="FF0000"/>
          <w:kern w:val="0"/>
          <w:szCs w:val="32"/>
        </w:rPr>
      </w:pPr>
    </w:p>
    <w:p w:rsidR="00D2766F" w:rsidRDefault="00D2766F" w:rsidP="00FD2BE1">
      <w:pPr>
        <w:widowControl/>
        <w:spacing w:line="540" w:lineRule="exact"/>
        <w:ind w:firstLineChars="200" w:firstLine="640"/>
        <w:jc w:val="left"/>
        <w:rPr>
          <w:rFonts w:eastAsia="方正仿宋_GBK"/>
          <w:color w:val="000000"/>
          <w:szCs w:val="32"/>
        </w:rPr>
      </w:pPr>
      <w:r>
        <w:rPr>
          <w:rFonts w:ascii="仿宋" w:eastAsia="仿宋" w:hAnsi="仿宋" w:cs="宋体" w:hint="eastAsia"/>
          <w:bCs/>
          <w:color w:val="FF0000"/>
          <w:kern w:val="0"/>
          <w:szCs w:val="32"/>
        </w:rPr>
        <w:t xml:space="preserve"> </w:t>
      </w:r>
      <w:r>
        <w:rPr>
          <w:rFonts w:eastAsia="方正仿宋_GBK" w:hint="eastAsia"/>
          <w:color w:val="000000"/>
          <w:szCs w:val="32"/>
        </w:rPr>
        <w:t>附件：</w:t>
      </w:r>
      <w:r>
        <w:rPr>
          <w:rFonts w:eastAsia="方正仿宋_GBK" w:hint="eastAsia"/>
          <w:color w:val="000000"/>
          <w:szCs w:val="32"/>
        </w:rPr>
        <w:t>1</w:t>
      </w:r>
      <w:r>
        <w:rPr>
          <w:rFonts w:eastAsia="方正仿宋_GBK" w:hint="eastAsia"/>
          <w:color w:val="000000"/>
          <w:szCs w:val="32"/>
        </w:rPr>
        <w:t>、培训名额分配表；</w:t>
      </w:r>
    </w:p>
    <w:p w:rsidR="00D2766F" w:rsidRDefault="00D2766F" w:rsidP="00FD2BE1">
      <w:pPr>
        <w:spacing w:line="540" w:lineRule="exact"/>
        <w:ind w:firstLineChars="550" w:firstLine="1760"/>
        <w:rPr>
          <w:rFonts w:eastAsia="方正仿宋_GBK"/>
          <w:color w:val="000000"/>
          <w:szCs w:val="32"/>
        </w:rPr>
      </w:pPr>
      <w:r>
        <w:rPr>
          <w:rFonts w:eastAsia="方正仿宋_GBK" w:hint="eastAsia"/>
          <w:color w:val="000000"/>
          <w:szCs w:val="32"/>
        </w:rPr>
        <w:t>2</w:t>
      </w:r>
      <w:r>
        <w:rPr>
          <w:rFonts w:eastAsia="方正仿宋_GBK" w:hint="eastAsia"/>
          <w:color w:val="000000"/>
          <w:szCs w:val="32"/>
        </w:rPr>
        <w:t>、培训报名回执。</w:t>
      </w:r>
    </w:p>
    <w:p w:rsidR="00D2766F" w:rsidRDefault="00D2766F" w:rsidP="00D2766F">
      <w:pPr>
        <w:spacing w:line="560" w:lineRule="exact"/>
        <w:rPr>
          <w:rFonts w:ascii="仿宋" w:eastAsia="仿宋" w:hAnsi="仿宋"/>
          <w:color w:val="000000"/>
          <w:szCs w:val="32"/>
        </w:rPr>
      </w:pPr>
    </w:p>
    <w:p w:rsidR="00D2766F" w:rsidRDefault="009041DA" w:rsidP="00D2766F">
      <w:pPr>
        <w:spacing w:line="520" w:lineRule="exact"/>
        <w:ind w:firstLineChars="1550" w:firstLine="4960"/>
        <w:rPr>
          <w:rFonts w:eastAsia="方正仿宋_GBK"/>
          <w:color w:val="000000"/>
          <w:szCs w:val="32"/>
        </w:rPr>
      </w:pPr>
      <w:r>
        <w:rPr>
          <w:rFonts w:eastAsia="方正仿宋_GBK"/>
          <w:noProof/>
          <w:color w:val="000000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5" type="#_x0000_t201" style="position:absolute;left:0;text-align:left;margin-left:347.6pt;margin-top:626.55pt;width:113.25pt;height:113.25pt;z-index:251659264;mso-position-horizontal:absolute;mso-position-horizontal-relative:page;mso-position-vertical:absolute;mso-position-vertical-relative:page" stroked="f">
            <v:imagedata r:id="rId7" o:title=""/>
            <w10:wrap anchorx="page" anchory="page"/>
          </v:shape>
          <w:control r:id="rId8" w:name="SignatureCtrl1" w:shapeid="_x0000_s2055"/>
        </w:pict>
      </w:r>
      <w:r w:rsidR="00D2766F">
        <w:rPr>
          <w:rFonts w:eastAsia="方正仿宋_GBK"/>
          <w:color w:val="000000"/>
          <w:szCs w:val="32"/>
        </w:rPr>
        <w:t>南通市交通运输局</w:t>
      </w:r>
    </w:p>
    <w:p w:rsidR="00D2766F" w:rsidRDefault="00D2766F" w:rsidP="00D2766F">
      <w:pPr>
        <w:spacing w:line="520" w:lineRule="exact"/>
        <w:ind w:firstLineChars="1550" w:firstLine="4960"/>
        <w:rPr>
          <w:rFonts w:eastAsia="方正仿宋_GBK"/>
          <w:color w:val="000000"/>
          <w:szCs w:val="32"/>
        </w:rPr>
      </w:pPr>
      <w:r>
        <w:rPr>
          <w:rFonts w:eastAsia="方正仿宋_GBK"/>
          <w:color w:val="000000"/>
          <w:szCs w:val="32"/>
        </w:rPr>
        <w:t>20</w:t>
      </w:r>
      <w:r>
        <w:rPr>
          <w:rFonts w:eastAsia="方正仿宋_GBK" w:hint="eastAsia"/>
          <w:color w:val="000000"/>
          <w:szCs w:val="32"/>
        </w:rPr>
        <w:t>20</w:t>
      </w:r>
      <w:r>
        <w:rPr>
          <w:rFonts w:eastAsia="方正仿宋_GBK"/>
          <w:color w:val="000000"/>
          <w:szCs w:val="32"/>
        </w:rPr>
        <w:t>年</w:t>
      </w:r>
      <w:r>
        <w:rPr>
          <w:rFonts w:eastAsia="方正仿宋_GBK"/>
          <w:color w:val="000000"/>
          <w:szCs w:val="32"/>
        </w:rPr>
        <w:t>9</w:t>
      </w:r>
      <w:r>
        <w:rPr>
          <w:rFonts w:eastAsia="方正仿宋_GBK"/>
          <w:color w:val="000000"/>
          <w:szCs w:val="32"/>
        </w:rPr>
        <w:t>月</w:t>
      </w:r>
      <w:r>
        <w:rPr>
          <w:rFonts w:eastAsia="方正仿宋_GBK" w:hint="eastAsia"/>
          <w:color w:val="000000"/>
          <w:szCs w:val="32"/>
        </w:rPr>
        <w:t>10</w:t>
      </w:r>
      <w:r>
        <w:rPr>
          <w:rFonts w:eastAsia="方正仿宋_GBK"/>
          <w:color w:val="000000"/>
          <w:szCs w:val="32"/>
        </w:rPr>
        <w:t>日</w:t>
      </w:r>
    </w:p>
    <w:p w:rsidR="00BC0DD4" w:rsidRDefault="00BC0DD4"/>
    <w:p w:rsidR="007A6ED5" w:rsidRDefault="007A6ED5" w:rsidP="00A83F7C">
      <w:pPr>
        <w:spacing w:line="500" w:lineRule="exact"/>
      </w:pPr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7A6ED5" w:rsidRDefault="007A6ED5" w:rsidP="007A6ED5">
      <w:pPr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7A6ED5">
        <w:rPr>
          <w:rFonts w:ascii="方正小标宋_GBK" w:eastAsia="方正小标宋_GBK" w:hint="eastAsia"/>
          <w:color w:val="000000"/>
          <w:sz w:val="44"/>
          <w:szCs w:val="44"/>
        </w:rPr>
        <w:t>培训名额分配表</w:t>
      </w:r>
    </w:p>
    <w:tbl>
      <w:tblPr>
        <w:tblW w:w="8698" w:type="dxa"/>
        <w:tblLayout w:type="fixed"/>
        <w:tblLook w:val="0000"/>
      </w:tblPr>
      <w:tblGrid>
        <w:gridCol w:w="817"/>
        <w:gridCol w:w="922"/>
        <w:gridCol w:w="775"/>
        <w:gridCol w:w="4952"/>
        <w:gridCol w:w="1232"/>
      </w:tblGrid>
      <w:tr w:rsidR="007A6ED5" w:rsidTr="000264C0">
        <w:trPr>
          <w:trHeight w:hRule="exact" w:val="382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tabs>
                <w:tab w:val="left" w:pos="5259"/>
              </w:tabs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单位/项目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名额（人）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南</w:t>
            </w:r>
            <w:r w:rsidRPr="00A83F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通</w:t>
            </w:r>
            <w:r w:rsidRPr="00A83F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br/>
              <w:t>市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市交通运输综合执法支队（</w:t>
            </w:r>
            <w:proofErr w:type="gramStart"/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含监督</w:t>
            </w:r>
            <w:proofErr w:type="gramEnd"/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港口工程）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公路事业发展中心（含中心管工程）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港航事业发展中心（含中心管工程）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hint="eastAsia"/>
                <w:sz w:val="24"/>
              </w:rPr>
              <w:t>南通沿海开发集团有限公司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hint="eastAsia"/>
                <w:sz w:val="24"/>
              </w:rPr>
              <w:t>南通港口集团有限公司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江海河建设指挥部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监理企业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南通市交通工程咨询监理有限公司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南通市兴港工程咨询监理有限公司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检测企业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江苏中基工程技术研究有限公司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南通市顺通公路交通工程检测有限公司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施工企业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南通路桥工程有限公司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南通市交通建设工程有限公司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江苏通航建设工程有限公司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南通市港航工程有限公司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江苏兴路交通工程有限公司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南通扬子交通安全设施有限公司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7A6ED5" w:rsidTr="000264C0">
        <w:trPr>
          <w:trHeight w:hRule="exact"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海</w:t>
            </w:r>
          </w:p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安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海安市交通运输局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海安市城建开发投资集团有限公司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施工企业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南通万达公路养护工程有限公司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南通市三江建设工程有限公司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在建工程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如</w:t>
            </w:r>
          </w:p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A83F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皋</w:t>
            </w:r>
            <w:proofErr w:type="gramEnd"/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如皋市交通运输局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如皋市交通产业集团有限公司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富</w:t>
            </w:r>
            <w:proofErr w:type="gramStart"/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皋</w:t>
            </w:r>
            <w:proofErr w:type="gramEnd"/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万泰集团有限公司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施工企业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江苏路翔交通工程有限公司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color w:val="FF0000"/>
                <w:kern w:val="0"/>
                <w:sz w:val="24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南通市广</w:t>
            </w:r>
            <w:proofErr w:type="gramStart"/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源道路</w:t>
            </w:r>
            <w:proofErr w:type="gramEnd"/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工程有限公司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在建工程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如</w:t>
            </w:r>
          </w:p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东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如东县交通运输局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如东</w:t>
            </w:r>
            <w:proofErr w:type="gramStart"/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锦恒城市</w:t>
            </w:r>
            <w:proofErr w:type="gramEnd"/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投资集团有限公司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7A6ED5" w:rsidTr="000264C0">
        <w:trPr>
          <w:trHeight w:hRule="exact" w:val="7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监理企业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如东县恒基监理有限公司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施工企业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南通市东路工程养护有限公司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如东县交通工程有限责任公司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在建工程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通</w:t>
            </w:r>
          </w:p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州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通州区交通运输局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南通鼎</w:t>
            </w:r>
            <w:proofErr w:type="gramStart"/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通交通</w:t>
            </w:r>
            <w:proofErr w:type="gramEnd"/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工程有限公司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7A6ED5" w:rsidTr="000264C0">
        <w:trPr>
          <w:trHeight w:hRule="exact"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监理企业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南通市通州区苏通交通咨询监理有限公司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施工企业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南通市江海公路工程有限公司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南通市江海公路养护有限公司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南通市三</w:t>
            </w:r>
            <w:proofErr w:type="gramStart"/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益交通</w:t>
            </w:r>
            <w:proofErr w:type="gramEnd"/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工程有限公司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在建工程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海</w:t>
            </w:r>
          </w:p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门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海门区交通运输局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海门</w:t>
            </w:r>
            <w:r w:rsidRPr="00A83F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市交通产业集团有限公司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施工企业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海门东方路桥工程有限公司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南通市兴达公路养护工程有限公司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海门市交通建设工程有限公司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在建工程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启</w:t>
            </w:r>
          </w:p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东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启东市交通运输局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启东交通投资集团有限公司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施工企业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南通市</w:t>
            </w:r>
            <w:proofErr w:type="gramStart"/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通启公路</w:t>
            </w:r>
            <w:proofErr w:type="gramEnd"/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工程有限公司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南通市林</w:t>
            </w:r>
            <w:proofErr w:type="gramStart"/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洋交通</w:t>
            </w:r>
            <w:proofErr w:type="gramEnd"/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建设工程有限公司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南通东晋公路养护工程有限公司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7A6ED5" w:rsidTr="000264C0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在建工程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7A6ED5" w:rsidTr="000264C0">
        <w:trPr>
          <w:trHeight w:hRule="exact"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numPr>
                <w:ilvl w:val="0"/>
                <w:numId w:val="1"/>
              </w:numPr>
              <w:spacing w:line="260" w:lineRule="exact"/>
              <w:ind w:left="0" w:firstLine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通州湾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通州湾示范区建设交通局（含管理项目）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7A6ED5" w:rsidTr="000264C0">
        <w:trPr>
          <w:trHeight w:hRule="exact" w:val="521"/>
        </w:trPr>
        <w:tc>
          <w:tcPr>
            <w:tcW w:w="7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6ED5" w:rsidRPr="00A83F7C" w:rsidRDefault="007A6ED5" w:rsidP="007A6ED5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83F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208</w:t>
            </w:r>
          </w:p>
        </w:tc>
      </w:tr>
    </w:tbl>
    <w:p w:rsidR="00A83F7C" w:rsidRDefault="00A83F7C" w:rsidP="007A6ED5">
      <w:pPr>
        <w:spacing w:line="560" w:lineRule="exact"/>
        <w:jc w:val="left"/>
        <w:rPr>
          <w:rFonts w:ascii="方正小标宋_GBK" w:eastAsia="方正小标宋_GBK"/>
          <w:sz w:val="44"/>
          <w:szCs w:val="44"/>
        </w:rPr>
        <w:sectPr w:rsidR="00A83F7C" w:rsidSect="00D2766F">
          <w:footerReference w:type="even" r:id="rId9"/>
          <w:footerReference w:type="default" r:id="rId10"/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7A6ED5" w:rsidRDefault="00A83F7C" w:rsidP="00A83F7C">
      <w:pPr>
        <w:spacing w:line="520" w:lineRule="exact"/>
        <w:jc w:val="left"/>
        <w:rPr>
          <w:rFonts w:eastAsia="方正仿宋_GBK"/>
          <w:szCs w:val="32"/>
        </w:rPr>
      </w:pPr>
      <w:r w:rsidRPr="00A83F7C">
        <w:rPr>
          <w:rFonts w:eastAsia="方正仿宋_GBK"/>
          <w:szCs w:val="32"/>
        </w:rPr>
        <w:t>附件</w:t>
      </w:r>
      <w:r w:rsidRPr="00A83F7C">
        <w:rPr>
          <w:rFonts w:eastAsia="方正仿宋_GBK"/>
          <w:szCs w:val="32"/>
        </w:rPr>
        <w:t>2</w:t>
      </w:r>
    </w:p>
    <w:p w:rsidR="00A83F7C" w:rsidRDefault="00A83F7C" w:rsidP="00A83F7C">
      <w:pPr>
        <w:widowControl/>
        <w:spacing w:line="560" w:lineRule="exact"/>
        <w:jc w:val="center"/>
        <w:rPr>
          <w:rFonts w:ascii="方正小标宋_GBK" w:eastAsia="方正小标宋_GBK" w:hAnsi="宋体" w:cs="宋体"/>
          <w:bCs/>
          <w:color w:val="000000"/>
          <w:kern w:val="0"/>
          <w:sz w:val="44"/>
          <w:szCs w:val="44"/>
        </w:rPr>
      </w:pPr>
      <w:r w:rsidRPr="00A83F7C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培训报名回执</w:t>
      </w:r>
    </w:p>
    <w:p w:rsidR="00A83F7C" w:rsidRPr="00A83F7C" w:rsidRDefault="00A83F7C" w:rsidP="00A83F7C">
      <w:pPr>
        <w:widowControl/>
        <w:spacing w:line="560" w:lineRule="exact"/>
        <w:jc w:val="center"/>
        <w:rPr>
          <w:rFonts w:ascii="方正小标宋_GBK" w:eastAsia="方正小标宋_GBK" w:hAnsi="宋体" w:cs="宋体"/>
          <w:bCs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22"/>
        <w:gridCol w:w="5623"/>
        <w:gridCol w:w="2063"/>
        <w:gridCol w:w="2064"/>
        <w:gridCol w:w="2677"/>
      </w:tblGrid>
      <w:tr w:rsidR="00A83F7C" w:rsidTr="00420905">
        <w:trPr>
          <w:trHeight w:hRule="exact" w:val="680"/>
          <w:jc w:val="center"/>
        </w:trPr>
        <w:tc>
          <w:tcPr>
            <w:tcW w:w="1022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623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063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64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677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手机</w:t>
            </w:r>
          </w:p>
        </w:tc>
      </w:tr>
      <w:tr w:rsidR="00A83F7C" w:rsidTr="00420905">
        <w:trPr>
          <w:trHeight w:hRule="exact" w:val="680"/>
          <w:jc w:val="center"/>
        </w:trPr>
        <w:tc>
          <w:tcPr>
            <w:tcW w:w="1022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623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83F7C" w:rsidTr="00420905">
        <w:trPr>
          <w:trHeight w:hRule="exact" w:val="680"/>
          <w:jc w:val="center"/>
        </w:trPr>
        <w:tc>
          <w:tcPr>
            <w:tcW w:w="1022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623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83F7C" w:rsidTr="00420905">
        <w:trPr>
          <w:trHeight w:hRule="exact" w:val="680"/>
          <w:jc w:val="center"/>
        </w:trPr>
        <w:tc>
          <w:tcPr>
            <w:tcW w:w="1022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623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83F7C" w:rsidTr="00420905">
        <w:trPr>
          <w:trHeight w:hRule="exact" w:val="680"/>
          <w:jc w:val="center"/>
        </w:trPr>
        <w:tc>
          <w:tcPr>
            <w:tcW w:w="1022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623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83F7C" w:rsidTr="00420905">
        <w:trPr>
          <w:trHeight w:hRule="exact" w:val="680"/>
          <w:jc w:val="center"/>
        </w:trPr>
        <w:tc>
          <w:tcPr>
            <w:tcW w:w="1022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623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83F7C" w:rsidTr="00420905">
        <w:trPr>
          <w:trHeight w:hRule="exact" w:val="680"/>
          <w:jc w:val="center"/>
        </w:trPr>
        <w:tc>
          <w:tcPr>
            <w:tcW w:w="1022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623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83F7C" w:rsidTr="00420905">
        <w:trPr>
          <w:trHeight w:hRule="exact" w:val="680"/>
          <w:jc w:val="center"/>
        </w:trPr>
        <w:tc>
          <w:tcPr>
            <w:tcW w:w="1022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5623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77" w:type="dxa"/>
            <w:vAlign w:val="center"/>
          </w:tcPr>
          <w:p w:rsidR="00A83F7C" w:rsidRDefault="00A83F7C" w:rsidP="00420905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A83F7C" w:rsidRPr="00A83F7C" w:rsidRDefault="00A83F7C" w:rsidP="00A83F7C">
      <w:pPr>
        <w:spacing w:line="520" w:lineRule="exact"/>
        <w:jc w:val="left"/>
        <w:rPr>
          <w:rFonts w:eastAsia="方正仿宋_GBK"/>
          <w:szCs w:val="32"/>
        </w:rPr>
      </w:pPr>
    </w:p>
    <w:sectPr w:rsidR="00A83F7C" w:rsidRPr="00A83F7C" w:rsidSect="00A83F7C">
      <w:pgSz w:w="16838" w:h="11906" w:orient="landscape" w:code="9"/>
      <w:pgMar w:top="1797" w:right="1440" w:bottom="1797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B92" w:rsidRDefault="00EC1B92" w:rsidP="00EC1B92">
      <w:pPr>
        <w:ind w:firstLine="640"/>
      </w:pPr>
      <w:r>
        <w:separator/>
      </w:r>
    </w:p>
  </w:endnote>
  <w:endnote w:type="continuationSeparator" w:id="1">
    <w:p w:rsidR="00EC1B92" w:rsidRDefault="00EC1B92" w:rsidP="00EC1B92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7521"/>
      <w:docPartObj>
        <w:docPartGallery w:val="Page Numbers (Bottom of Page)"/>
        <w:docPartUnique/>
      </w:docPartObj>
    </w:sdtPr>
    <w:sdtContent>
      <w:p w:rsidR="00D2766F" w:rsidRDefault="00D2766F">
        <w:pPr>
          <w:pStyle w:val="a4"/>
        </w:pPr>
        <w:r w:rsidRPr="00D2766F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B7201A" w:rsidRPr="00D2766F">
          <w:rPr>
            <w:rFonts w:asciiTheme="minorEastAsia" w:hAnsiTheme="minorEastAsia"/>
            <w:sz w:val="28"/>
            <w:szCs w:val="28"/>
          </w:rPr>
          <w:fldChar w:fldCharType="begin"/>
        </w:r>
        <w:r w:rsidRPr="00D2766F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B7201A" w:rsidRPr="00D2766F">
          <w:rPr>
            <w:rFonts w:asciiTheme="minorEastAsia" w:hAnsiTheme="minorEastAsia"/>
            <w:sz w:val="28"/>
            <w:szCs w:val="28"/>
          </w:rPr>
          <w:fldChar w:fldCharType="separate"/>
        </w:r>
        <w:r w:rsidR="009041DA" w:rsidRPr="009041DA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="00B7201A" w:rsidRPr="00D2766F">
          <w:rPr>
            <w:rFonts w:asciiTheme="minorEastAsia" w:hAnsiTheme="minorEastAsia"/>
            <w:sz w:val="28"/>
            <w:szCs w:val="28"/>
          </w:rPr>
          <w:fldChar w:fldCharType="end"/>
        </w:r>
        <w:r w:rsidRPr="00D2766F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:rsidR="00D2766F" w:rsidRDefault="00D2766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7512"/>
      <w:docPartObj>
        <w:docPartGallery w:val="Page Numbers (Bottom of Page)"/>
        <w:docPartUnique/>
      </w:docPartObj>
    </w:sdtPr>
    <w:sdtContent>
      <w:p w:rsidR="00D2766F" w:rsidRDefault="00D2766F">
        <w:pPr>
          <w:pStyle w:val="a4"/>
          <w:jc w:val="right"/>
        </w:pPr>
        <w:r w:rsidRPr="00D2766F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B7201A" w:rsidRPr="00D2766F">
          <w:rPr>
            <w:rFonts w:asciiTheme="minorEastAsia" w:hAnsiTheme="minorEastAsia"/>
            <w:sz w:val="28"/>
            <w:szCs w:val="28"/>
          </w:rPr>
          <w:fldChar w:fldCharType="begin"/>
        </w:r>
        <w:r w:rsidRPr="00D2766F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B7201A" w:rsidRPr="00D2766F">
          <w:rPr>
            <w:rFonts w:asciiTheme="minorEastAsia" w:hAnsiTheme="minorEastAsia"/>
            <w:sz w:val="28"/>
            <w:szCs w:val="28"/>
          </w:rPr>
          <w:fldChar w:fldCharType="separate"/>
        </w:r>
        <w:r w:rsidR="009041DA" w:rsidRPr="009041DA">
          <w:rPr>
            <w:rFonts w:asciiTheme="minorEastAsia" w:hAnsiTheme="minorEastAsia"/>
            <w:noProof/>
            <w:sz w:val="28"/>
            <w:szCs w:val="28"/>
            <w:lang w:val="zh-CN"/>
          </w:rPr>
          <w:t>5</w:t>
        </w:r>
        <w:r w:rsidR="00B7201A" w:rsidRPr="00D2766F">
          <w:rPr>
            <w:rFonts w:asciiTheme="minorEastAsia" w:hAnsiTheme="minorEastAsia"/>
            <w:sz w:val="28"/>
            <w:szCs w:val="28"/>
          </w:rPr>
          <w:fldChar w:fldCharType="end"/>
        </w:r>
        <w:r w:rsidRPr="00D2766F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:rsidR="00D2766F" w:rsidRDefault="00D276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B92" w:rsidRDefault="00EC1B92" w:rsidP="00EC1B92">
      <w:pPr>
        <w:ind w:firstLine="640"/>
      </w:pPr>
      <w:r>
        <w:separator/>
      </w:r>
    </w:p>
  </w:footnote>
  <w:footnote w:type="continuationSeparator" w:id="1">
    <w:p w:rsidR="00EC1B92" w:rsidRDefault="00EC1B92" w:rsidP="00EC1B92">
      <w:pPr>
        <w:ind w:firstLine="6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1080C7"/>
    <w:multiLevelType w:val="singleLevel"/>
    <w:tmpl w:val="D01080C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50000" w:hash="z3fe5wioxfJtKGmHz7czMf5PF5g=" w:salt="E7sLx2Wsh9OzvXrv/HzVvA==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5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43622BB9-CFC3-4A97-BAE9-CB53A298E9FE}" w:val="BlEWab+XpkM8qyh3wcNvGFTZK2Cr0x5inU9QAOPSYeLo=1JVsdug7I4zDm/ftHRj6"/>
    <w:docVar w:name="{9C37526C-2863-42E5-A543-58883B5DBC50}" w:val="BlEWab+XpkM8qyh3wcNvGFTZK2Cr0x5inU9QAOPSYeLo=1JVsdug7I4zDm/ftHRj6"/>
    <w:docVar w:name="DocumentID" w:val="{A9412DE2-F88B-474C-AE71-DA4ECFD8108D}_1"/>
  </w:docVars>
  <w:rsids>
    <w:rsidRoot w:val="00EC1B92"/>
    <w:rsid w:val="000264C0"/>
    <w:rsid w:val="00095FD3"/>
    <w:rsid w:val="00121D4B"/>
    <w:rsid w:val="001D228C"/>
    <w:rsid w:val="001E0299"/>
    <w:rsid w:val="0020576B"/>
    <w:rsid w:val="002522D0"/>
    <w:rsid w:val="002F1B9B"/>
    <w:rsid w:val="003563E2"/>
    <w:rsid w:val="005F04BD"/>
    <w:rsid w:val="00613C9C"/>
    <w:rsid w:val="00695ED2"/>
    <w:rsid w:val="00766B5B"/>
    <w:rsid w:val="007A6ED5"/>
    <w:rsid w:val="007B6CD7"/>
    <w:rsid w:val="0083643E"/>
    <w:rsid w:val="009041DA"/>
    <w:rsid w:val="00913DEE"/>
    <w:rsid w:val="00915B9E"/>
    <w:rsid w:val="00A271AA"/>
    <w:rsid w:val="00A32E2C"/>
    <w:rsid w:val="00A83F7C"/>
    <w:rsid w:val="00B05EA8"/>
    <w:rsid w:val="00B7201A"/>
    <w:rsid w:val="00BC0DD4"/>
    <w:rsid w:val="00CF6787"/>
    <w:rsid w:val="00D2766F"/>
    <w:rsid w:val="00D33384"/>
    <w:rsid w:val="00D93A9A"/>
    <w:rsid w:val="00DB47A4"/>
    <w:rsid w:val="00EC1B92"/>
    <w:rsid w:val="00FD2BE1"/>
    <w:rsid w:val="00FE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9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B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B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B92"/>
    <w:rPr>
      <w:sz w:val="18"/>
      <w:szCs w:val="18"/>
    </w:rPr>
  </w:style>
  <w:style w:type="paragraph" w:customStyle="1" w:styleId="a5">
    <w:name w:val="文头"/>
    <w:basedOn w:val="a"/>
    <w:rsid w:val="00FD2BE1"/>
    <w:pPr>
      <w:autoSpaceDE w:val="0"/>
      <w:autoSpaceDN w:val="0"/>
      <w:adjustRightInd w:val="0"/>
      <w:spacing w:before="320" w:line="227" w:lineRule="atLeast"/>
      <w:ind w:left="227" w:right="227"/>
      <w:jc w:val="distribute"/>
    </w:pPr>
    <w:rPr>
      <w:rFonts w:ascii="汉鼎简大宋" w:eastAsia="汉鼎简大宋" w:hAnsi="汉鼎简大宋"/>
      <w:snapToGrid w:val="0"/>
      <w:color w:val="FF0000"/>
      <w:spacing w:val="36"/>
      <w:w w:val="82"/>
      <w:kern w:val="0"/>
      <w:sz w:val="9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"/>
  <ax:ocxPr ax:name="SelectIndex" ax:value="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942</Words>
  <Characters>1018</Characters>
  <Application>Microsoft Office Word</Application>
  <DocSecurity>0</DocSecurity>
  <Lines>254</Lines>
  <Paragraphs>244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朱晓霞</dc:creator>
  <cp:keywords/>
  <dc:description/>
  <cp:lastModifiedBy>朱晓霞</cp:lastModifiedBy>
  <cp:revision>23</cp:revision>
  <dcterms:created xsi:type="dcterms:W3CDTF">2019-10-16T06:32:00Z</dcterms:created>
  <dcterms:modified xsi:type="dcterms:W3CDTF">2020-09-10T03:02:00Z</dcterms:modified>
</cp:coreProperties>
</file>